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1C" w:rsidRDefault="00484B1C" w:rsidP="00484B1C">
      <w:pPr>
        <w:rPr>
          <w:b/>
          <w:sz w:val="28"/>
          <w:szCs w:val="28"/>
        </w:rPr>
      </w:pPr>
      <w:r w:rsidRPr="00866E0D">
        <w:rPr>
          <w:b/>
          <w:sz w:val="28"/>
          <w:szCs w:val="28"/>
        </w:rPr>
        <w:t>Аннотация рабочей программы</w:t>
      </w:r>
      <w:r>
        <w:rPr>
          <w:b/>
          <w:sz w:val="28"/>
          <w:szCs w:val="28"/>
        </w:rPr>
        <w:t xml:space="preserve"> по литературе для </w:t>
      </w:r>
      <w:r w:rsidRPr="00866E0D">
        <w:rPr>
          <w:b/>
          <w:sz w:val="28"/>
          <w:szCs w:val="28"/>
        </w:rPr>
        <w:t>10 класс</w:t>
      </w:r>
      <w:r>
        <w:rPr>
          <w:b/>
          <w:sz w:val="28"/>
          <w:szCs w:val="28"/>
        </w:rPr>
        <w:t>а</w:t>
      </w:r>
      <w:r w:rsidRPr="00866E0D">
        <w:rPr>
          <w:b/>
          <w:sz w:val="28"/>
          <w:szCs w:val="28"/>
        </w:rPr>
        <w:t>.</w:t>
      </w:r>
    </w:p>
    <w:p w:rsidR="00484B1C" w:rsidRDefault="00484B1C" w:rsidP="00484B1C">
      <w:pPr>
        <w:jc w:val="both"/>
        <w:rPr>
          <w:b/>
          <w:sz w:val="28"/>
          <w:szCs w:val="28"/>
        </w:rPr>
      </w:pPr>
    </w:p>
    <w:p w:rsidR="00484B1C" w:rsidRPr="00E36951" w:rsidRDefault="00484B1C" w:rsidP="00484B1C">
      <w:pPr>
        <w:jc w:val="both"/>
      </w:pPr>
      <w:r w:rsidRPr="00E36951">
        <w:t xml:space="preserve">        </w:t>
      </w:r>
      <w:proofErr w:type="gramStart"/>
      <w:r w:rsidRPr="00E36951">
        <w:t>Рабочая программа по литературе для 10 класса составлена на основе Федерального компонента государственного стандарта средне</w:t>
      </w:r>
      <w:r>
        <w:t>го (полного) общего образования, Федерального базисного учебного плана,</w:t>
      </w:r>
      <w:r w:rsidRPr="00E36951">
        <w:t xml:space="preserve"> «Программы по литературе для 5-11 классов общеобразовательной школы» (авторы -</w:t>
      </w:r>
      <w:r>
        <w:t xml:space="preserve"> </w:t>
      </w:r>
      <w:r w:rsidRPr="00E36951">
        <w:t>составители:</w:t>
      </w:r>
      <w:proofErr w:type="gramEnd"/>
      <w:r w:rsidRPr="00E36951">
        <w:t xml:space="preserve"> Г.С. </w:t>
      </w:r>
      <w:proofErr w:type="spellStart"/>
      <w:r w:rsidRPr="00E36951">
        <w:t>Меркин</w:t>
      </w:r>
      <w:proofErr w:type="spellEnd"/>
      <w:r>
        <w:t xml:space="preserve">, С.А.Зинин, </w:t>
      </w:r>
      <w:proofErr w:type="spellStart"/>
      <w:r>
        <w:t>В.А.Чалмаев</w:t>
      </w:r>
      <w:proofErr w:type="spellEnd"/>
      <w:r>
        <w:t xml:space="preserve">. - </w:t>
      </w:r>
      <w:proofErr w:type="gramStart"/>
      <w:r>
        <w:t>М.: Русское слово</w:t>
      </w:r>
      <w:r w:rsidRPr="00E36951">
        <w:t>, 2009).</w:t>
      </w:r>
      <w:proofErr w:type="gramEnd"/>
    </w:p>
    <w:p w:rsidR="00484B1C" w:rsidRPr="00E36951" w:rsidRDefault="00484B1C" w:rsidP="00484B1C">
      <w:pPr>
        <w:jc w:val="both"/>
      </w:pPr>
      <w:r w:rsidRPr="00E36951">
        <w:t xml:space="preserve">        Рабочая программа включает « Пояснительную записку» с целями и задачами изучения литературы,</w:t>
      </w:r>
      <w:r>
        <w:t xml:space="preserve"> методы и приемы обучения, основные требования к ЗУН </w:t>
      </w:r>
      <w:proofErr w:type="gramStart"/>
      <w:r>
        <w:t>обучающихся</w:t>
      </w:r>
      <w:proofErr w:type="gramEnd"/>
      <w:r>
        <w:t>,</w:t>
      </w:r>
      <w:r w:rsidRPr="00E36951">
        <w:t xml:space="preserve"> содержание курса, нормы оценки ЗУН обучающихся по литературе, </w:t>
      </w:r>
      <w:proofErr w:type="spellStart"/>
      <w:r w:rsidRPr="00E36951">
        <w:t>учебно</w:t>
      </w:r>
      <w:proofErr w:type="spellEnd"/>
      <w:r w:rsidRPr="00E36951">
        <w:t xml:space="preserve"> – тематич</w:t>
      </w:r>
      <w:r>
        <w:t>еское планирование</w:t>
      </w:r>
      <w:r w:rsidRPr="00E36951">
        <w:t>, календарно – тематич</w:t>
      </w:r>
      <w:r>
        <w:t>еское планирование</w:t>
      </w:r>
      <w:r w:rsidRPr="00E36951">
        <w:t xml:space="preserve">, перечень </w:t>
      </w:r>
      <w:proofErr w:type="spellStart"/>
      <w:r w:rsidRPr="00E36951">
        <w:t>уче</w:t>
      </w:r>
      <w:r>
        <w:t>бно</w:t>
      </w:r>
      <w:proofErr w:type="spellEnd"/>
      <w:r>
        <w:t xml:space="preserve"> – методического обеспечения.</w:t>
      </w:r>
    </w:p>
    <w:p w:rsidR="00484B1C" w:rsidRDefault="00484B1C" w:rsidP="00484B1C">
      <w:pPr>
        <w:jc w:val="both"/>
      </w:pPr>
      <w:r w:rsidRPr="00E36951">
        <w:t xml:space="preserve">       Раб</w:t>
      </w:r>
      <w:r>
        <w:t>очая программа рассчитана на 102 часа</w:t>
      </w:r>
      <w:r w:rsidRPr="00E36951">
        <w:t xml:space="preserve"> </w:t>
      </w:r>
      <w:r>
        <w:t>(</w:t>
      </w:r>
      <w:r w:rsidRPr="00E36951">
        <w:t>3 часа в неделю), из которых 82 часа отведено на изучение произведений, 14 часов на развитее речи, 6 часов на уроки внеклассного чтения, 3 часа на контрольные и проверочные работы.</w:t>
      </w:r>
    </w:p>
    <w:p w:rsidR="00484B1C" w:rsidRDefault="00484B1C" w:rsidP="00484B1C">
      <w:pPr>
        <w:jc w:val="both"/>
      </w:pPr>
      <w:r>
        <w:t xml:space="preserve">       Рабочая программа реализуется учебником « Литература Х1Х века.10 класс. Хрестоматия для общеобразовательных учреждений в двух частях»./ С.А. Зинин, В.А. Сахаров. - М.</w:t>
      </w:r>
      <w:proofErr w:type="gramStart"/>
      <w:r>
        <w:t xml:space="preserve"> :</w:t>
      </w:r>
      <w:proofErr w:type="gramEnd"/>
      <w:r>
        <w:t xml:space="preserve"> Русское слово, 2006, 2009.</w:t>
      </w:r>
    </w:p>
    <w:p w:rsidR="00484B1C" w:rsidRDefault="00484B1C" w:rsidP="00484B1C">
      <w:pPr>
        <w:jc w:val="both"/>
      </w:pPr>
    </w:p>
    <w:p w:rsidR="00484B1C" w:rsidRDefault="00484B1C" w:rsidP="00484B1C">
      <w:pPr>
        <w:jc w:val="both"/>
      </w:pPr>
    </w:p>
    <w:p w:rsidR="00484B1C" w:rsidRDefault="00484B1C" w:rsidP="00484B1C">
      <w:pPr>
        <w:jc w:val="both"/>
      </w:pPr>
      <w:r>
        <w:t xml:space="preserve"> </w:t>
      </w:r>
    </w:p>
    <w:p w:rsidR="00484B1C" w:rsidRDefault="00484B1C" w:rsidP="00484B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66E0D">
        <w:rPr>
          <w:b/>
          <w:sz w:val="28"/>
          <w:szCs w:val="28"/>
        </w:rPr>
        <w:t>Аннотация рабочей программы</w:t>
      </w:r>
      <w:r>
        <w:rPr>
          <w:b/>
          <w:sz w:val="28"/>
          <w:szCs w:val="28"/>
        </w:rPr>
        <w:t xml:space="preserve"> по литературе для 9</w:t>
      </w:r>
      <w:r w:rsidRPr="00866E0D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а</w:t>
      </w:r>
      <w:r w:rsidRPr="00866E0D">
        <w:rPr>
          <w:b/>
          <w:sz w:val="28"/>
          <w:szCs w:val="28"/>
        </w:rPr>
        <w:t>.</w:t>
      </w:r>
    </w:p>
    <w:p w:rsidR="00484B1C" w:rsidRDefault="00484B1C" w:rsidP="00484B1C">
      <w:pPr>
        <w:jc w:val="both"/>
        <w:rPr>
          <w:b/>
          <w:sz w:val="28"/>
          <w:szCs w:val="28"/>
        </w:rPr>
      </w:pPr>
    </w:p>
    <w:p w:rsidR="00484B1C" w:rsidRPr="00E36951" w:rsidRDefault="00484B1C" w:rsidP="00484B1C">
      <w:pPr>
        <w:jc w:val="both"/>
      </w:pPr>
      <w:r w:rsidRPr="00E36951">
        <w:t xml:space="preserve">        </w:t>
      </w:r>
      <w:proofErr w:type="gramStart"/>
      <w:r w:rsidRPr="00E36951">
        <w:t>Рабоча</w:t>
      </w:r>
      <w:r>
        <w:t>я программа по литературе для 9</w:t>
      </w:r>
      <w:r w:rsidRPr="00E36951">
        <w:t xml:space="preserve"> класса составлена на основе Федерального компонента г</w:t>
      </w:r>
      <w:r>
        <w:t>осударственного стандарта основного общего образования, Федерального базисного учебного плана,</w:t>
      </w:r>
      <w:r w:rsidRPr="00E36951">
        <w:t xml:space="preserve"> «Программы </w:t>
      </w:r>
      <w:r>
        <w:t>общеобразовательных учреждений.</w:t>
      </w:r>
      <w:proofErr w:type="gramEnd"/>
      <w:r>
        <w:t xml:space="preserve"> Литература. 5-11 классы./ Под редакцией В.Я. Коровиной. М.: Просвещение, 2010; Литература. Рабочие программы. Предметная линия учебников под редакцией В.Я. Коровиной. 5 – 9 классы. М.: Просвещение, 2011.</w:t>
      </w:r>
    </w:p>
    <w:p w:rsidR="00484B1C" w:rsidRPr="00E36951" w:rsidRDefault="00484B1C" w:rsidP="00484B1C">
      <w:pPr>
        <w:jc w:val="both"/>
      </w:pPr>
      <w:r w:rsidRPr="00E36951">
        <w:t xml:space="preserve">        Рабочая программа включает « Пояснительную записку» с целями и задачами изучения литературы,</w:t>
      </w:r>
      <w:r>
        <w:t xml:space="preserve"> методы и приемы обучения, основные требования к ЗУН обучающихся,</w:t>
      </w:r>
      <w:r w:rsidRPr="00E36951">
        <w:t xml:space="preserve"> содержание курса, нормы оценки ЗУН обучающихся по литературе, </w:t>
      </w:r>
      <w:proofErr w:type="spellStart"/>
      <w:r w:rsidRPr="00E36951">
        <w:t>учебно</w:t>
      </w:r>
      <w:proofErr w:type="spellEnd"/>
      <w:r w:rsidRPr="00E36951">
        <w:t xml:space="preserve"> – тематич</w:t>
      </w:r>
      <w:r>
        <w:t>еское планирование</w:t>
      </w:r>
      <w:r w:rsidRPr="00E36951">
        <w:t>, календарно – тематич</w:t>
      </w:r>
      <w:r>
        <w:t>еское планирование</w:t>
      </w:r>
      <w:proofErr w:type="gramStart"/>
      <w:r>
        <w:t xml:space="preserve"> </w:t>
      </w:r>
      <w:r w:rsidRPr="00E36951">
        <w:t>,</w:t>
      </w:r>
      <w:proofErr w:type="gramEnd"/>
      <w:r w:rsidRPr="00E36951">
        <w:t xml:space="preserve"> перечень </w:t>
      </w:r>
      <w:proofErr w:type="spellStart"/>
      <w:r w:rsidRPr="00E36951">
        <w:t>уче</w:t>
      </w:r>
      <w:r>
        <w:t>бно</w:t>
      </w:r>
      <w:proofErr w:type="spellEnd"/>
      <w:r>
        <w:t xml:space="preserve"> – методического обеспечения.</w:t>
      </w:r>
    </w:p>
    <w:p w:rsidR="00484B1C" w:rsidRDefault="00484B1C" w:rsidP="00484B1C">
      <w:pPr>
        <w:jc w:val="both"/>
      </w:pPr>
      <w:r w:rsidRPr="00E36951">
        <w:t xml:space="preserve">       Раб</w:t>
      </w:r>
      <w:r>
        <w:t>очая программа рассчитана на 102 часа</w:t>
      </w:r>
      <w:r w:rsidRPr="00E36951">
        <w:t xml:space="preserve"> </w:t>
      </w:r>
      <w:r>
        <w:t>(3 часа в неделю).</w:t>
      </w:r>
    </w:p>
    <w:p w:rsidR="00484B1C" w:rsidRDefault="00484B1C" w:rsidP="00484B1C">
      <w:pPr>
        <w:jc w:val="both"/>
      </w:pPr>
      <w:r>
        <w:t xml:space="preserve">       Рабочая программа реализуется учебником для общеобразовательных учреждений </w:t>
      </w:r>
    </w:p>
    <w:p w:rsidR="00484B1C" w:rsidRDefault="00484B1C" w:rsidP="00484B1C">
      <w:pPr>
        <w:jc w:val="both"/>
      </w:pPr>
      <w:r>
        <w:t xml:space="preserve">« Литература. 9 класс » в двух частях. / В.Я. Коровина, В.П. Журавлев, В. И. Коровин. </w:t>
      </w:r>
    </w:p>
    <w:p w:rsidR="00484B1C" w:rsidRDefault="00484B1C" w:rsidP="00484B1C">
      <w:pPr>
        <w:jc w:val="both"/>
      </w:pPr>
      <w:r>
        <w:t>М.: Просвещение, 2010, 2011.</w:t>
      </w:r>
    </w:p>
    <w:p w:rsidR="00484B1C" w:rsidRDefault="00484B1C" w:rsidP="00484B1C">
      <w:pPr>
        <w:jc w:val="both"/>
      </w:pPr>
    </w:p>
    <w:p w:rsidR="00484B1C" w:rsidRDefault="00484B1C" w:rsidP="00484B1C">
      <w:pPr>
        <w:jc w:val="both"/>
      </w:pPr>
      <w:r>
        <w:t xml:space="preserve">                                                                                         </w:t>
      </w:r>
    </w:p>
    <w:p w:rsidR="00921D00" w:rsidRDefault="00484B1C" w:rsidP="00921D00">
      <w:pPr>
        <w:jc w:val="both"/>
      </w:pPr>
      <w:r>
        <w:t xml:space="preserve">       </w:t>
      </w:r>
      <w:bookmarkStart w:id="0" w:name="_GoBack"/>
      <w:bookmarkEnd w:id="0"/>
    </w:p>
    <w:p w:rsidR="005516F5" w:rsidRDefault="005516F5" w:rsidP="00484B1C"/>
    <w:sectPr w:rsidR="005516F5" w:rsidSect="0060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4B1C"/>
    <w:rsid w:val="00484B1C"/>
    <w:rsid w:val="005516F5"/>
    <w:rsid w:val="006006E7"/>
    <w:rsid w:val="00921D00"/>
    <w:rsid w:val="00D4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2013-11-20T21:50:00Z</dcterms:created>
  <dcterms:modified xsi:type="dcterms:W3CDTF">2014-12-03T20:17:00Z</dcterms:modified>
</cp:coreProperties>
</file>